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60" w:rsidRDefault="00730146" w:rsidP="00730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30146" w:rsidRDefault="00730146" w:rsidP="00730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ГБДОУ детский сад №18</w:t>
      </w:r>
    </w:p>
    <w:p w:rsidR="00730146" w:rsidRDefault="00730146" w:rsidP="00730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Кошкина М. И.</w:t>
      </w:r>
    </w:p>
    <w:p w:rsidR="00730146" w:rsidRDefault="00730146" w:rsidP="00730146">
      <w:pPr>
        <w:pStyle w:val="a3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2015 г.</w:t>
      </w:r>
    </w:p>
    <w:p w:rsidR="00730146" w:rsidRDefault="00730146" w:rsidP="0073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46" w:rsidRPr="00730146" w:rsidRDefault="00730146" w:rsidP="0073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B60" w:rsidRPr="00631B60" w:rsidRDefault="00631B60" w:rsidP="0063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1B60" w:rsidRPr="00631B60" w:rsidRDefault="00730146" w:rsidP="0063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31B60" w:rsidRPr="00631B60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системе </w:t>
      </w:r>
      <w:proofErr w:type="gramStart"/>
      <w:r w:rsidR="00631B60" w:rsidRPr="00631B60">
        <w:rPr>
          <w:rFonts w:ascii="Times New Roman" w:eastAsia="Times New Roman" w:hAnsi="Times New Roman" w:cs="Times New Roman"/>
          <w:b/>
          <w:sz w:val="28"/>
          <w:szCs w:val="28"/>
        </w:rPr>
        <w:t>мониторинга достижения планируемых результатов освоения основной образовательной программы дошкольного образования</w:t>
      </w:r>
      <w:proofErr w:type="gramEnd"/>
    </w:p>
    <w:p w:rsidR="00196D8A" w:rsidRPr="00631B60" w:rsidRDefault="00196D8A" w:rsidP="00631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B60" w:rsidRPr="00730146" w:rsidRDefault="00631B60" w:rsidP="00631B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14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31B60" w:rsidRPr="00681EFD" w:rsidRDefault="00681EFD" w:rsidP="00631B6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B60">
        <w:rPr>
          <w:rFonts w:ascii="Times New Roman" w:hAnsi="Times New Roman" w:cs="Times New Roman"/>
          <w:sz w:val="28"/>
          <w:szCs w:val="28"/>
        </w:rPr>
        <w:t>Настоящее</w:t>
      </w:r>
      <w:r w:rsidR="00631B60" w:rsidRPr="00631B60">
        <w:rPr>
          <w:rFonts w:ascii="Times New Roman" w:hAnsi="Times New Roman" w:cs="Times New Roman"/>
          <w:sz w:val="28"/>
          <w:szCs w:val="28"/>
        </w:rPr>
        <w:t xml:space="preserve"> Положение о системе</w:t>
      </w:r>
      <w:r w:rsidR="00631B60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631B60" w:rsidRPr="00631B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1B60" w:rsidRPr="00631B60">
        <w:rPr>
          <w:rFonts w:ascii="Times New Roman" w:eastAsia="Times New Roman" w:hAnsi="Times New Roman" w:cs="Times New Roman"/>
          <w:sz w:val="28"/>
          <w:szCs w:val="28"/>
        </w:rPr>
        <w:t>достижения планируемых результатов освоения основной образовательной пр</w:t>
      </w:r>
      <w:r w:rsidR="003F6D63">
        <w:rPr>
          <w:rFonts w:ascii="Times New Roman" w:eastAsia="Times New Roman" w:hAnsi="Times New Roman" w:cs="Times New Roman"/>
          <w:sz w:val="28"/>
          <w:szCs w:val="28"/>
        </w:rPr>
        <w:t>ограммы</w:t>
      </w:r>
      <w:r w:rsidR="00631B60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образовательном учреждении (далее – Положение) разработано для государственного бюджетного образовательного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 детский сад № 18 комби</w:t>
      </w:r>
      <w:r w:rsidR="00631B60">
        <w:rPr>
          <w:rFonts w:ascii="Times New Roman" w:eastAsia="Times New Roman" w:hAnsi="Times New Roman" w:cs="Times New Roman"/>
          <w:sz w:val="28"/>
          <w:szCs w:val="28"/>
        </w:rPr>
        <w:t xml:space="preserve">нированного вида </w:t>
      </w:r>
      <w:proofErr w:type="spellStart"/>
      <w:r w:rsidR="00631B60">
        <w:rPr>
          <w:rFonts w:ascii="Times New Roman" w:eastAsia="Times New Roman" w:hAnsi="Times New Roman" w:cs="Times New Roman"/>
          <w:sz w:val="28"/>
          <w:szCs w:val="28"/>
        </w:rPr>
        <w:t>Кронштадтского</w:t>
      </w:r>
      <w:proofErr w:type="spellEnd"/>
      <w:r w:rsidR="00631B60">
        <w:rPr>
          <w:rFonts w:ascii="Times New Roman" w:eastAsia="Times New Roman" w:hAnsi="Times New Roman" w:cs="Times New Roman"/>
          <w:sz w:val="28"/>
          <w:szCs w:val="28"/>
        </w:rPr>
        <w:t xml:space="preserve"> района Санкт-Петербурга в соответствии с п.24 ст.32 Закона РФ от 10.07.1992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3266-1 «Об образовании», Приказом министерства образования и науки РФ</w:t>
      </w:r>
      <w:r w:rsidRPr="0068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23.11.2009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665»Об утверждении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действие ……..</w:t>
      </w:r>
    </w:p>
    <w:p w:rsidR="00681EFD" w:rsidRPr="003F6D63" w:rsidRDefault="00681EFD" w:rsidP="00631B6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задачи, принципы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мониторинга</w:t>
      </w:r>
      <w:r w:rsidRPr="00631B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1B60">
        <w:rPr>
          <w:rFonts w:ascii="Times New Roman" w:eastAsia="Times New Roman" w:hAnsi="Times New Roman" w:cs="Times New Roman"/>
          <w:sz w:val="28"/>
          <w:szCs w:val="28"/>
        </w:rPr>
        <w:t>достижения планируемых результатов освоения основной образовательной программы</w:t>
      </w:r>
      <w:proofErr w:type="gramEnd"/>
      <w:r w:rsidRPr="00631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дошколь</w:t>
      </w:r>
      <w:r w:rsidR="003F6D63">
        <w:rPr>
          <w:rFonts w:ascii="Times New Roman" w:eastAsia="Times New Roman" w:hAnsi="Times New Roman" w:cs="Times New Roman"/>
          <w:sz w:val="28"/>
          <w:szCs w:val="28"/>
        </w:rPr>
        <w:t>ном образовательном учреждении (далее – ДОУ), ее организационную и функциональную структуру, реализацию и общественное участие в оценке и контроле качества образования.</w:t>
      </w:r>
    </w:p>
    <w:p w:rsidR="003F6D63" w:rsidRPr="003F6D63" w:rsidRDefault="003F6D63" w:rsidP="003F6D6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ДОУ обеспечивает разработку</w:t>
      </w:r>
      <w:r w:rsidRPr="003F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реализацию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3F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631B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1B60">
        <w:rPr>
          <w:rFonts w:ascii="Times New Roman" w:eastAsia="Times New Roman" w:hAnsi="Times New Roman" w:cs="Times New Roman"/>
          <w:sz w:val="28"/>
          <w:szCs w:val="28"/>
        </w:rPr>
        <w:t>достижения планируемых результатов освоения основной образовательной программы</w:t>
      </w:r>
      <w:proofErr w:type="gramEnd"/>
      <w:r w:rsidRPr="00631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дошкольном образовательном учреждении, учет и дальнейшее использование полученных результатов.</w:t>
      </w:r>
    </w:p>
    <w:p w:rsidR="003F6D63" w:rsidRDefault="003F6D63" w:rsidP="00631B6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</w:t>
      </w:r>
      <w:r w:rsidR="00090CC8">
        <w:rPr>
          <w:rFonts w:ascii="Times New Roman" w:hAnsi="Times New Roman" w:cs="Times New Roman"/>
          <w:sz w:val="28"/>
          <w:szCs w:val="28"/>
        </w:rPr>
        <w:t>, работающих по совместительству.</w:t>
      </w:r>
    </w:p>
    <w:p w:rsidR="00090CC8" w:rsidRDefault="00090CC8" w:rsidP="00631B6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данного Положения не ограничен. Положение действует до принятия нового. </w:t>
      </w:r>
    </w:p>
    <w:p w:rsidR="00090CC8" w:rsidRPr="00090CC8" w:rsidRDefault="00090CC8" w:rsidP="00090C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CC8">
        <w:rPr>
          <w:rFonts w:ascii="Times New Roman" w:hAnsi="Times New Roman" w:cs="Times New Roman"/>
          <w:b/>
          <w:sz w:val="28"/>
          <w:szCs w:val="28"/>
        </w:rPr>
        <w:t>Основные цели, задачи и принципы</w:t>
      </w:r>
      <w:r w:rsidRPr="00090C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0CC8">
        <w:rPr>
          <w:rFonts w:ascii="Times New Roman" w:eastAsia="Times New Roman" w:hAnsi="Times New Roman" w:cs="Times New Roman"/>
          <w:b/>
          <w:sz w:val="28"/>
          <w:szCs w:val="28"/>
        </w:rPr>
        <w:t>системы</w:t>
      </w:r>
      <w:r w:rsidRPr="00090CC8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  <w:r w:rsidRPr="00090CC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достижения планируемых результатов освоения основной образовательной программы</w:t>
      </w:r>
      <w:proofErr w:type="gramEnd"/>
      <w:r w:rsidRPr="00090CC8">
        <w:rPr>
          <w:rFonts w:ascii="Times New Roman" w:eastAsia="Times New Roman" w:hAnsi="Times New Roman" w:cs="Times New Roman"/>
          <w:b/>
          <w:sz w:val="28"/>
          <w:szCs w:val="28"/>
        </w:rPr>
        <w:t xml:space="preserve"> ДО</w:t>
      </w:r>
    </w:p>
    <w:p w:rsidR="00090CC8" w:rsidRDefault="00090CC8" w:rsidP="00090CC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мониторинга является анализ исполнения законодательства в области образования и качественная оценка воспитательно-образовательной деятельности, условий развивающей среды ДОУ для определения факторов и своевременное выявление изменений,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влияющих на качество образования в дошкольном образовательном учреждении.</w:t>
      </w:r>
    </w:p>
    <w:p w:rsidR="00090CC8" w:rsidRDefault="00090CC8" w:rsidP="00090CC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внутреннего мониторинга качества образования:</w:t>
      </w:r>
    </w:p>
    <w:p w:rsidR="00090CC8" w:rsidRDefault="00090CC8" w:rsidP="0009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090CC8" w:rsidRDefault="00090CC8" w:rsidP="0009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динамики</w:t>
      </w:r>
      <w:r w:rsidR="00826DA8">
        <w:rPr>
          <w:rFonts w:ascii="Times New Roman" w:hAnsi="Times New Roman" w:cs="Times New Roman"/>
          <w:sz w:val="28"/>
          <w:szCs w:val="28"/>
        </w:rPr>
        <w:t xml:space="preserve"> показателей качества образования;</w:t>
      </w:r>
    </w:p>
    <w:p w:rsidR="00826DA8" w:rsidRDefault="00826DA8" w:rsidP="0009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826DA8" w:rsidRDefault="00826DA8" w:rsidP="0009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826DA8" w:rsidRDefault="00826DA8" w:rsidP="0009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ДОУ.</w:t>
      </w:r>
    </w:p>
    <w:p w:rsidR="00826DA8" w:rsidRDefault="00826DA8" w:rsidP="0082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внутреннего мониторинга качества образования ДОУ в центре являются целостность, оперативность, информационная открытость к результатам.</w:t>
      </w:r>
    </w:p>
    <w:p w:rsidR="00826DA8" w:rsidRPr="00826DA8" w:rsidRDefault="00826DA8" w:rsidP="00826D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DA8">
        <w:rPr>
          <w:rFonts w:ascii="Times New Roman" w:hAnsi="Times New Roman" w:cs="Times New Roman"/>
          <w:b/>
          <w:sz w:val="28"/>
          <w:szCs w:val="28"/>
        </w:rPr>
        <w:t>Основные направления внутреннего мониторинга качества образования</w:t>
      </w:r>
    </w:p>
    <w:p w:rsidR="00826DA8" w:rsidRDefault="00826DA8" w:rsidP="0082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основной общеобразовательной программы ДОУ (итоговые и промежуточные результаты);</w:t>
      </w:r>
    </w:p>
    <w:p w:rsidR="00826DA8" w:rsidRDefault="00826DA8" w:rsidP="0082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Готовность воспитанников к обучению в школе;</w:t>
      </w:r>
    </w:p>
    <w:p w:rsidR="00826DA8" w:rsidRDefault="00826DA8" w:rsidP="0082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826DA8" w:rsidRDefault="00826DA8" w:rsidP="0082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06A">
        <w:rPr>
          <w:rFonts w:ascii="Times New Roman" w:hAnsi="Times New Roman" w:cs="Times New Roman"/>
          <w:sz w:val="28"/>
          <w:szCs w:val="28"/>
        </w:rPr>
        <w:t>Физическое и психическое развитие воспитанников;</w:t>
      </w:r>
    </w:p>
    <w:p w:rsidR="0011006A" w:rsidRDefault="0011006A" w:rsidP="0082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Адаптация вновь прибывших детей к условиям ДОУ;</w:t>
      </w:r>
    </w:p>
    <w:p w:rsidR="0011006A" w:rsidRDefault="0011006A" w:rsidP="0082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поставленных годовых задач;</w:t>
      </w:r>
    </w:p>
    <w:p w:rsidR="0011006A" w:rsidRDefault="0011006A" w:rsidP="0082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11006A" w:rsidRDefault="0011006A" w:rsidP="0082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Кадровое обеспечение образовательного процесса: укомплектованность кадрами; динамика профессионального роста (повышение квалификации образовательного уровня педагогов);</w:t>
      </w:r>
    </w:p>
    <w:p w:rsidR="0011006A" w:rsidRDefault="0011006A" w:rsidP="00826D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Материально-технические, медико-социальные условия пребывания воспитанников в ДОУ.</w:t>
      </w:r>
    </w:p>
    <w:p w:rsidR="0011006A" w:rsidRPr="0011006A" w:rsidRDefault="0011006A" w:rsidP="001100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06A">
        <w:rPr>
          <w:rFonts w:ascii="Times New Roman" w:hAnsi="Times New Roman" w:cs="Times New Roman"/>
          <w:b/>
          <w:sz w:val="28"/>
          <w:szCs w:val="28"/>
        </w:rPr>
        <w:t>Порядок проведения внутреннего мониторинга качества образования</w:t>
      </w:r>
    </w:p>
    <w:p w:rsidR="0011006A" w:rsidRDefault="0011006A" w:rsidP="0011006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внутреннего мониторинга качества образования осуществляется в ДОУ на основе основной образовательной программы и годового плана ДОУ, утвержденными приказами заведующего и принятыми на заседаниях педагогических советов.</w:t>
      </w:r>
    </w:p>
    <w:p w:rsidR="0011006A" w:rsidRPr="00EF495C" w:rsidRDefault="0011006A" w:rsidP="00EF49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Периодичность и формы мониторинга соответствуют федеральным государственным образовательным стандартам к структуре основной общеобразовательной программы ДОУ</w:t>
      </w:r>
      <w:r w:rsidRPr="00110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прописаны основной </w:t>
      </w:r>
      <w:r w:rsidRPr="00EF495C">
        <w:rPr>
          <w:rFonts w:ascii="Times New Roman" w:hAnsi="Times New Roman" w:cs="Times New Roman"/>
          <w:color w:val="FF0000"/>
          <w:sz w:val="28"/>
          <w:szCs w:val="28"/>
        </w:rPr>
        <w:t>образовательной программе ДОУ.</w:t>
      </w:r>
    </w:p>
    <w:p w:rsidR="00EF495C" w:rsidRDefault="00EF495C" w:rsidP="00EF49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мониторинга качества образования осуществляется с использованием методов,</w:t>
      </w:r>
      <w:r w:rsidRPr="00EF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основной образовательной программе ДОУ.</w:t>
      </w:r>
    </w:p>
    <w:p w:rsidR="00EF495C" w:rsidRDefault="00EF495C" w:rsidP="00EF49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собираемой информации:</w:t>
      </w:r>
    </w:p>
    <w:p w:rsidR="00EF495C" w:rsidRDefault="00EF495C" w:rsidP="00EF49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Полнота;</w:t>
      </w:r>
    </w:p>
    <w:p w:rsidR="00EF495C" w:rsidRDefault="00EF495C" w:rsidP="00EF49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Конкретность</w:t>
      </w:r>
      <w:r w:rsidR="001A508A">
        <w:rPr>
          <w:rFonts w:ascii="Times New Roman" w:hAnsi="Times New Roman" w:cs="Times New Roman"/>
          <w:sz w:val="28"/>
          <w:szCs w:val="28"/>
        </w:rPr>
        <w:t>;</w:t>
      </w:r>
    </w:p>
    <w:p w:rsidR="00EF495C" w:rsidRDefault="00EF495C" w:rsidP="00EF49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508A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ивность</w:t>
      </w:r>
      <w:r w:rsidR="001A508A">
        <w:rPr>
          <w:rFonts w:ascii="Times New Roman" w:hAnsi="Times New Roman" w:cs="Times New Roman"/>
          <w:sz w:val="28"/>
          <w:szCs w:val="28"/>
        </w:rPr>
        <w:t>;</w:t>
      </w:r>
    </w:p>
    <w:p w:rsidR="00EF495C" w:rsidRDefault="00EF495C" w:rsidP="00EF49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Своевременность.</w:t>
      </w:r>
    </w:p>
    <w:p w:rsidR="00EF495C" w:rsidRDefault="00EF495C" w:rsidP="00EF49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</w:t>
      </w:r>
      <w:r w:rsidR="001A508A">
        <w:rPr>
          <w:rFonts w:ascii="Times New Roman" w:hAnsi="Times New Roman" w:cs="Times New Roman"/>
          <w:sz w:val="28"/>
          <w:szCs w:val="28"/>
        </w:rPr>
        <w:t>тчета является аналитическая сп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A50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вка, которая предоставляется не позднее 7 дней с момента завершения мониторинга.</w:t>
      </w:r>
    </w:p>
    <w:p w:rsidR="00EF495C" w:rsidRDefault="00EF495C" w:rsidP="00EF49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95C">
        <w:rPr>
          <w:rFonts w:ascii="Times New Roman" w:hAnsi="Times New Roman" w:cs="Times New Roman"/>
          <w:sz w:val="28"/>
          <w:szCs w:val="28"/>
        </w:rPr>
        <w:t xml:space="preserve">Данные, полученные в результате мониторинговых исследований и контрольных мероприятий, отражаются в анализе выполнения годового плана, отчете о результатах </w:t>
      </w:r>
      <w:proofErr w:type="spellStart"/>
      <w:r w:rsidRPr="00EF495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F495C">
        <w:rPr>
          <w:rFonts w:ascii="Times New Roman" w:hAnsi="Times New Roman" w:cs="Times New Roman"/>
          <w:sz w:val="28"/>
          <w:szCs w:val="28"/>
        </w:rPr>
        <w:t xml:space="preserve"> и других отчетных документах ДОУ. </w:t>
      </w:r>
    </w:p>
    <w:p w:rsidR="00EF495C" w:rsidRPr="00EF495C" w:rsidRDefault="00EF495C" w:rsidP="00EF49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95C">
        <w:rPr>
          <w:rFonts w:ascii="Times New Roman" w:hAnsi="Times New Roman" w:cs="Times New Roman"/>
          <w:sz w:val="28"/>
          <w:szCs w:val="28"/>
        </w:rPr>
        <w:t xml:space="preserve">По итогам мониторинга проводится </w:t>
      </w:r>
      <w:r>
        <w:rPr>
          <w:rFonts w:ascii="Times New Roman" w:hAnsi="Times New Roman" w:cs="Times New Roman"/>
          <w:sz w:val="28"/>
          <w:szCs w:val="28"/>
        </w:rPr>
        <w:t>заседание Педагогического С</w:t>
      </w:r>
      <w:r w:rsidRPr="00EF495C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ДОУ, производственные собрания, административные и педагогические совещания.</w:t>
      </w:r>
    </w:p>
    <w:p w:rsidR="00EF495C" w:rsidRPr="001A508A" w:rsidRDefault="00EF495C" w:rsidP="00EF495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учебного года</w:t>
      </w:r>
      <w:r w:rsidR="001A508A">
        <w:rPr>
          <w:rFonts w:ascii="Times New Roman" w:hAnsi="Times New Roman" w:cs="Times New Roman"/>
          <w:sz w:val="28"/>
          <w:szCs w:val="28"/>
        </w:rPr>
        <w:t>, на основании аналитических справок по итогам мониторинга, определяется эффективность проведенной работы, сопоставление с нормативными показателями</w:t>
      </w:r>
      <w:r w:rsidR="001A508A" w:rsidRPr="001A508A">
        <w:rPr>
          <w:rFonts w:ascii="Times New Roman" w:hAnsi="Times New Roman" w:cs="Times New Roman"/>
          <w:sz w:val="28"/>
          <w:szCs w:val="28"/>
        </w:rPr>
        <w:t>, определяются проблемы, пути их решения и приоритетные задачи ДОУ для реализации в новом учебном году.</w:t>
      </w:r>
    </w:p>
    <w:sectPr w:rsidR="00EF495C" w:rsidRPr="001A508A" w:rsidSect="0019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65D"/>
    <w:multiLevelType w:val="hybridMultilevel"/>
    <w:tmpl w:val="8076D1DC"/>
    <w:lvl w:ilvl="0" w:tplc="DD4649A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F03"/>
    <w:multiLevelType w:val="hybridMultilevel"/>
    <w:tmpl w:val="EDE4C79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E7C3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F85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78761B"/>
    <w:multiLevelType w:val="hybridMultilevel"/>
    <w:tmpl w:val="70665D0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B60"/>
    <w:rsid w:val="00090CC8"/>
    <w:rsid w:val="0011006A"/>
    <w:rsid w:val="00196D8A"/>
    <w:rsid w:val="001A508A"/>
    <w:rsid w:val="003F6D63"/>
    <w:rsid w:val="00631B60"/>
    <w:rsid w:val="00681EFD"/>
    <w:rsid w:val="00730146"/>
    <w:rsid w:val="00826DA8"/>
    <w:rsid w:val="00E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2015-02-13T19:37:00Z</dcterms:created>
  <dcterms:modified xsi:type="dcterms:W3CDTF">2015-02-13T20:58:00Z</dcterms:modified>
</cp:coreProperties>
</file>