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FF" w:rsidRPr="000D7899" w:rsidRDefault="000D7899" w:rsidP="0056587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899">
        <w:rPr>
          <w:rFonts w:ascii="Times New Roman" w:hAnsi="Times New Roman" w:cs="Times New Roman"/>
          <w:b/>
          <w:sz w:val="36"/>
          <w:szCs w:val="36"/>
        </w:rPr>
        <w:t>Паспорт  образовательного продукта.</w:t>
      </w:r>
    </w:p>
    <w:p w:rsidR="000D7899" w:rsidRPr="000D7899" w:rsidRDefault="000D7899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1. Наименование продукта:</w:t>
      </w:r>
      <w:r w:rsidRPr="000D7899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041E95">
        <w:rPr>
          <w:rFonts w:ascii="Times New Roman" w:hAnsi="Times New Roman" w:cs="Times New Roman"/>
          <w:sz w:val="28"/>
          <w:szCs w:val="28"/>
        </w:rPr>
        <w:t xml:space="preserve"> </w:t>
      </w:r>
      <w:r w:rsidR="001F7FF3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041E95">
        <w:rPr>
          <w:rFonts w:ascii="Times New Roman" w:hAnsi="Times New Roman" w:cs="Times New Roman"/>
          <w:sz w:val="28"/>
          <w:szCs w:val="28"/>
        </w:rPr>
        <w:t>«Вместе»</w:t>
      </w:r>
      <w:r w:rsidR="001F7FF3">
        <w:rPr>
          <w:rFonts w:ascii="Times New Roman" w:hAnsi="Times New Roman" w:cs="Times New Roman"/>
          <w:sz w:val="28"/>
          <w:szCs w:val="28"/>
        </w:rPr>
        <w:t>.</w:t>
      </w:r>
    </w:p>
    <w:p w:rsidR="00041E95" w:rsidRPr="00041E95" w:rsidRDefault="000D7899" w:rsidP="0056587B">
      <w:pPr>
        <w:shd w:val="clear" w:color="auto" w:fill="FFFFFF"/>
        <w:spacing w:before="350" w:line="360" w:lineRule="auto"/>
        <w:ind w:left="58"/>
        <w:jc w:val="both"/>
        <w:rPr>
          <w:rFonts w:ascii="Times New Roman" w:hAnsi="Times New Roman" w:cs="Times New Roman"/>
          <w:i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2. Авторский коллектив</w:t>
      </w:r>
      <w:r w:rsidRPr="000D7899">
        <w:rPr>
          <w:rFonts w:ascii="Times New Roman" w:hAnsi="Times New Roman" w:cs="Times New Roman"/>
          <w:sz w:val="28"/>
          <w:szCs w:val="28"/>
        </w:rPr>
        <w:t xml:space="preserve">:  </w:t>
      </w:r>
      <w:r w:rsidRPr="00041E95"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  <w:r w:rsidR="00041E95">
        <w:rPr>
          <w:rFonts w:ascii="Times New Roman" w:hAnsi="Times New Roman" w:cs="Times New Roman"/>
          <w:sz w:val="28"/>
          <w:szCs w:val="28"/>
        </w:rPr>
        <w:t xml:space="preserve"> г</w:t>
      </w:r>
      <w:r w:rsidR="00041E95" w:rsidRPr="00041E95">
        <w:rPr>
          <w:rFonts w:ascii="Times New Roman" w:hAnsi="Times New Roman" w:cs="Times New Roman"/>
          <w:sz w:val="28"/>
          <w:szCs w:val="28"/>
        </w:rPr>
        <w:t>осударственно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 бюджетно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1E95">
        <w:rPr>
          <w:rFonts w:ascii="Times New Roman" w:hAnsi="Times New Roman" w:cs="Times New Roman"/>
          <w:sz w:val="28"/>
          <w:szCs w:val="28"/>
        </w:rPr>
        <w:t>я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 детский  сад   № 18 комбинированного вида </w:t>
      </w:r>
      <w:proofErr w:type="spellStart"/>
      <w:r w:rsidR="00041E95" w:rsidRPr="00041E95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="00041E95" w:rsidRPr="00041E95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0D7899" w:rsidRPr="000D7899" w:rsidRDefault="000D7899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3. Форма образовательного продукта:</w:t>
      </w:r>
      <w:r w:rsidRPr="000D7899">
        <w:rPr>
          <w:rFonts w:ascii="Times New Roman" w:hAnsi="Times New Roman" w:cs="Times New Roman"/>
          <w:sz w:val="28"/>
          <w:szCs w:val="28"/>
        </w:rPr>
        <w:t xml:space="preserve"> Методические материалы </w:t>
      </w:r>
      <w:r w:rsidRPr="00D36979">
        <w:rPr>
          <w:rFonts w:ascii="Times New Roman" w:hAnsi="Times New Roman" w:cs="Times New Roman"/>
          <w:sz w:val="28"/>
          <w:szCs w:val="28"/>
        </w:rPr>
        <w:t>для детей, родителей, педагогов</w:t>
      </w:r>
      <w:r w:rsidR="001F7FF3">
        <w:rPr>
          <w:rFonts w:ascii="Times New Roman" w:hAnsi="Times New Roman" w:cs="Times New Roman"/>
          <w:sz w:val="28"/>
          <w:szCs w:val="28"/>
        </w:rPr>
        <w:t xml:space="preserve"> по осуществлению дифференцированного подхода  к детям мигрантов и их семей.</w:t>
      </w:r>
    </w:p>
    <w:p w:rsidR="001F7FF3" w:rsidRDefault="000D7899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4. Тематика образовательного продукта:</w:t>
      </w:r>
      <w:r w:rsidRPr="000D7899">
        <w:rPr>
          <w:rFonts w:ascii="Times New Roman" w:hAnsi="Times New Roman" w:cs="Times New Roman"/>
          <w:sz w:val="28"/>
          <w:szCs w:val="28"/>
        </w:rPr>
        <w:t xml:space="preserve">  Социализация и адаптация детей мигрантов  в условиях ДОУ. </w:t>
      </w:r>
    </w:p>
    <w:p w:rsidR="007D7917" w:rsidRDefault="000D7899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5. Общее описание образовательного продукта: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66D">
        <w:rPr>
          <w:rFonts w:ascii="Times New Roman" w:hAnsi="Times New Roman" w:cs="Times New Roman"/>
          <w:sz w:val="28"/>
          <w:szCs w:val="28"/>
        </w:rPr>
        <w:t>Д</w:t>
      </w:r>
      <w:r w:rsidRPr="000D7899">
        <w:rPr>
          <w:rFonts w:ascii="Times New Roman" w:hAnsi="Times New Roman" w:cs="Times New Roman"/>
          <w:sz w:val="28"/>
          <w:szCs w:val="28"/>
        </w:rPr>
        <w:t>анная работа представляет собо</w:t>
      </w:r>
      <w:r w:rsidR="00C7566D">
        <w:rPr>
          <w:rFonts w:ascii="Times New Roman" w:hAnsi="Times New Roman" w:cs="Times New Roman"/>
          <w:sz w:val="28"/>
          <w:szCs w:val="28"/>
        </w:rPr>
        <w:t xml:space="preserve">й проект по адаптации и социализации детей мигрантов в детском саду. Проект будет интересен как с теоретической, так и с практической позиции, так как </w:t>
      </w:r>
      <w:r w:rsidR="007D7917">
        <w:rPr>
          <w:rFonts w:ascii="Times New Roman" w:hAnsi="Times New Roman" w:cs="Times New Roman"/>
          <w:sz w:val="28"/>
          <w:szCs w:val="28"/>
        </w:rPr>
        <w:t>он содержит</w:t>
      </w:r>
      <w:proofErr w:type="gramStart"/>
      <w:r w:rsidR="007D79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7917" w:rsidRPr="00174CC9" w:rsidRDefault="007D7917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7D7917" w:rsidRPr="00174CC9" w:rsidRDefault="007D7917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направления в работе;</w:t>
      </w:r>
    </w:p>
    <w:p w:rsidR="007D7917" w:rsidRPr="00174CC9" w:rsidRDefault="007D7917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основные этапы проекта;</w:t>
      </w:r>
    </w:p>
    <w:p w:rsidR="007D7917" w:rsidRPr="00174CC9" w:rsidRDefault="007D7917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планирование мероприятий</w:t>
      </w:r>
      <w:proofErr w:type="gramStart"/>
      <w:r w:rsidRPr="00174CC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D7917" w:rsidRPr="00174CC9" w:rsidRDefault="007D7917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конспекты и сценарии СОД с использованием современных образовательных технологий</w:t>
      </w:r>
      <w:r w:rsidR="00174CC9" w:rsidRPr="00174CC9">
        <w:rPr>
          <w:rFonts w:ascii="Times New Roman" w:hAnsi="Times New Roman" w:cs="Times New Roman"/>
          <w:sz w:val="28"/>
          <w:szCs w:val="28"/>
        </w:rPr>
        <w:t xml:space="preserve"> для  детей и родителей</w:t>
      </w:r>
      <w:proofErr w:type="gramStart"/>
      <w:r w:rsidR="00174CC9" w:rsidRPr="00174CC9">
        <w:rPr>
          <w:rFonts w:ascii="Times New Roman" w:hAnsi="Times New Roman" w:cs="Times New Roman"/>
          <w:sz w:val="28"/>
          <w:szCs w:val="28"/>
        </w:rPr>
        <w:t xml:space="preserve"> </w:t>
      </w:r>
      <w:r w:rsidRPr="00174C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7917" w:rsidRDefault="00174CC9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 xml:space="preserve">практический материал: картотеки </w:t>
      </w:r>
      <w:proofErr w:type="spellStart"/>
      <w:r w:rsidRPr="00174CC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74CC9">
        <w:rPr>
          <w:rFonts w:ascii="Times New Roman" w:hAnsi="Times New Roman" w:cs="Times New Roman"/>
          <w:sz w:val="28"/>
          <w:szCs w:val="28"/>
        </w:rPr>
        <w:t>, пословиц, игр, сказок, рассказов, произведений разных народов;</w:t>
      </w:r>
    </w:p>
    <w:p w:rsidR="00C702D0" w:rsidRPr="00174CC9" w:rsidRDefault="00C702D0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312AAB" w:rsidRDefault="00174CC9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AB">
        <w:rPr>
          <w:rFonts w:ascii="Times New Roman" w:hAnsi="Times New Roman" w:cs="Times New Roman"/>
          <w:b/>
          <w:sz w:val="28"/>
          <w:szCs w:val="28"/>
        </w:rPr>
        <w:t xml:space="preserve">6. Необходимое ресурсное обеспечение образовательного продукта: </w:t>
      </w:r>
    </w:p>
    <w:p w:rsidR="00174CC9" w:rsidRPr="00312AAB" w:rsidRDefault="00174CC9" w:rsidP="0056587B">
      <w:pPr>
        <w:pStyle w:val="a3"/>
        <w:numPr>
          <w:ilvl w:val="0"/>
          <w:numId w:val="2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AAB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174CC9" w:rsidRPr="00174CC9" w:rsidRDefault="00174CC9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учебно-методическое обеспечение;</w:t>
      </w:r>
    </w:p>
    <w:p w:rsidR="00174CC9" w:rsidRPr="00174CC9" w:rsidRDefault="00174CC9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lastRenderedPageBreak/>
        <w:t>создание предметно</w:t>
      </w:r>
      <w:r w:rsidR="00EA5F0B">
        <w:rPr>
          <w:rFonts w:ascii="Times New Roman" w:hAnsi="Times New Roman" w:cs="Times New Roman"/>
          <w:sz w:val="28"/>
          <w:szCs w:val="28"/>
        </w:rPr>
        <w:t xml:space="preserve"> </w:t>
      </w:r>
      <w:r w:rsidRPr="00174CC9">
        <w:rPr>
          <w:rFonts w:ascii="Times New Roman" w:hAnsi="Times New Roman" w:cs="Times New Roman"/>
          <w:sz w:val="28"/>
          <w:szCs w:val="28"/>
        </w:rPr>
        <w:t>- развивающей среды.</w:t>
      </w:r>
    </w:p>
    <w:p w:rsidR="00312AAB" w:rsidRDefault="00312AAB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AB">
        <w:rPr>
          <w:rFonts w:ascii="Times New Roman" w:hAnsi="Times New Roman" w:cs="Times New Roman"/>
          <w:b/>
          <w:sz w:val="28"/>
          <w:szCs w:val="28"/>
        </w:rPr>
        <w:t>7. Технология внедрения образовательного продукта: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AAB" w:rsidRPr="00312AAB" w:rsidRDefault="00312AAB" w:rsidP="0042554C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12AAB">
        <w:rPr>
          <w:b w:val="0"/>
          <w:sz w:val="28"/>
          <w:szCs w:val="28"/>
        </w:rPr>
        <w:t xml:space="preserve">ФГОС ДО одной из основных задач определяет «обеспечение равных возможностей для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особенностей». </w:t>
      </w:r>
      <w:r>
        <w:rPr>
          <w:b w:val="0"/>
          <w:sz w:val="28"/>
          <w:szCs w:val="28"/>
        </w:rPr>
        <w:t xml:space="preserve"> </w:t>
      </w:r>
      <w:r w:rsidRPr="00312AAB">
        <w:rPr>
          <w:b w:val="0"/>
          <w:sz w:val="28"/>
          <w:szCs w:val="28"/>
        </w:rPr>
        <w:t>Главное – создать условия, при которых дети независимо от их культурной, расовой, национальной принадлежности могли бы себя полностью реализовать и ста</w:t>
      </w:r>
      <w:r>
        <w:rPr>
          <w:b w:val="0"/>
          <w:sz w:val="28"/>
          <w:szCs w:val="28"/>
        </w:rPr>
        <w:t xml:space="preserve">ть полноценными членами общества </w:t>
      </w:r>
      <w:r w:rsidRPr="00312AAB">
        <w:rPr>
          <w:b w:val="0"/>
          <w:sz w:val="28"/>
          <w:szCs w:val="28"/>
        </w:rPr>
        <w:t>посредством  формирования навыков культуры речи, толерантных взглядов у детей (семей), творческого развития личности ребенка.</w:t>
      </w:r>
    </w:p>
    <w:p w:rsidR="00312AAB" w:rsidRPr="00C969E8" w:rsidRDefault="00C969E8" w:rsidP="0042554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69E8">
        <w:rPr>
          <w:rStyle w:val="a5"/>
          <w:rFonts w:ascii="Times New Roman" w:hAnsi="Times New Roman" w:cs="Times New Roman"/>
          <w:b w:val="0"/>
          <w:sz w:val="28"/>
          <w:szCs w:val="28"/>
        </w:rPr>
        <w:t>В своей работе мы опирались на следующие</w:t>
      </w:r>
      <w:r w:rsidR="0042554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принципы</w:t>
      </w:r>
      <w:r w:rsidR="00312AAB" w:rsidRPr="00C969E8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312AAB" w:rsidRPr="007822B1" w:rsidRDefault="00312AAB" w:rsidP="0042554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B1">
        <w:rPr>
          <w:rFonts w:ascii="Times New Roman" w:hAnsi="Times New Roman" w:cs="Times New Roman"/>
          <w:sz w:val="28"/>
          <w:szCs w:val="28"/>
        </w:rPr>
        <w:t>Принцип индивидуальной комфортности и эмоционального благополучия каждого ребенка и взрослого;</w:t>
      </w:r>
    </w:p>
    <w:p w:rsidR="00312AAB" w:rsidRPr="007822B1" w:rsidRDefault="00312AAB" w:rsidP="0042554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B1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учета особенностей этнокультур</w:t>
      </w:r>
      <w:r w:rsidR="00C969E8">
        <w:rPr>
          <w:rFonts w:ascii="Times New Roman" w:hAnsi="Times New Roman" w:cs="Times New Roman"/>
          <w:sz w:val="28"/>
          <w:szCs w:val="28"/>
        </w:rPr>
        <w:t>;</w:t>
      </w:r>
    </w:p>
    <w:p w:rsidR="00312AAB" w:rsidRDefault="00312AAB" w:rsidP="0042554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B1">
        <w:rPr>
          <w:rFonts w:ascii="Times New Roman" w:hAnsi="Times New Roman" w:cs="Times New Roman"/>
          <w:sz w:val="28"/>
          <w:szCs w:val="28"/>
        </w:rPr>
        <w:t>Принцип активности, самостоятельности, творчества.</w:t>
      </w:r>
    </w:p>
    <w:p w:rsidR="0042554C" w:rsidRPr="00D36979" w:rsidRDefault="0042554C" w:rsidP="00425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79">
        <w:rPr>
          <w:rFonts w:ascii="Times New Roman" w:hAnsi="Times New Roman" w:cs="Times New Roman"/>
          <w:sz w:val="28"/>
          <w:szCs w:val="28"/>
        </w:rPr>
        <w:t xml:space="preserve">В проекте представлен вариант организации работы с семьями мигрантов по трем направлениям – с детьми, с родителями и с педагогами, </w:t>
      </w:r>
      <w:r w:rsidR="0074538E">
        <w:rPr>
          <w:rFonts w:ascii="Times New Roman" w:hAnsi="Times New Roman" w:cs="Times New Roman"/>
          <w:sz w:val="28"/>
          <w:szCs w:val="28"/>
        </w:rPr>
        <w:t>работающими с семьями мигрантов</w:t>
      </w:r>
      <w:r w:rsidRPr="00D36979">
        <w:rPr>
          <w:rFonts w:ascii="Times New Roman" w:hAnsi="Times New Roman" w:cs="Times New Roman"/>
          <w:sz w:val="28"/>
          <w:szCs w:val="28"/>
        </w:rPr>
        <w:t xml:space="preserve">. По каждому направлению подобран и апробирован ряд методических материалов и мероприятий консультационного, практического, образовательного характера. </w:t>
      </w:r>
    </w:p>
    <w:p w:rsidR="00312AAB" w:rsidRPr="00D36979" w:rsidRDefault="00C969E8" w:rsidP="00425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79">
        <w:rPr>
          <w:rFonts w:ascii="Times New Roman" w:hAnsi="Times New Roman" w:cs="Times New Roman"/>
          <w:sz w:val="28"/>
          <w:szCs w:val="28"/>
        </w:rPr>
        <w:t xml:space="preserve">Применяя на практике данный проект, педагоги </w:t>
      </w:r>
      <w:r w:rsidR="0042554C" w:rsidRPr="00D36979">
        <w:rPr>
          <w:rFonts w:ascii="Times New Roman" w:hAnsi="Times New Roman" w:cs="Times New Roman"/>
          <w:sz w:val="28"/>
          <w:szCs w:val="28"/>
        </w:rPr>
        <w:t>могут организовать работу в данном направлении по предложенному плану, используя конкретные материалы или соблюдая принципы проекта, подобрать свои мероприятия, согласно интересам своих воспитанников и возможностям своей организации.</w:t>
      </w:r>
    </w:p>
    <w:p w:rsidR="0042554C" w:rsidRDefault="0042554C" w:rsidP="00425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979">
        <w:rPr>
          <w:rFonts w:ascii="Times New Roman" w:hAnsi="Times New Roman" w:cs="Times New Roman"/>
          <w:sz w:val="28"/>
          <w:szCs w:val="28"/>
        </w:rPr>
        <w:t>Д</w:t>
      </w:r>
      <w:r w:rsidR="003D5387" w:rsidRPr="00D36979">
        <w:rPr>
          <w:rFonts w:ascii="Times New Roman" w:hAnsi="Times New Roman" w:cs="Times New Roman"/>
          <w:sz w:val="28"/>
          <w:szCs w:val="28"/>
        </w:rPr>
        <w:t>ополнительного финансирования и оборудования реализация проекта не требует.</w:t>
      </w:r>
    </w:p>
    <w:p w:rsidR="0042554C" w:rsidRPr="00C969E8" w:rsidRDefault="0042554C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E8" w:rsidRPr="00C969E8" w:rsidRDefault="00C969E8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9E8">
        <w:rPr>
          <w:rFonts w:ascii="Times New Roman" w:hAnsi="Times New Roman" w:cs="Times New Roman"/>
          <w:b/>
          <w:sz w:val="28"/>
          <w:szCs w:val="28"/>
        </w:rPr>
        <w:lastRenderedPageBreak/>
        <w:t>8. Описание эффектов, достигаемых при использовании образовательного продукта:</w:t>
      </w:r>
    </w:p>
    <w:p w:rsidR="00EA2BE7" w:rsidRDefault="00EA2BE7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данного продукта позволит  достигнуть следующих результатов: </w:t>
      </w:r>
    </w:p>
    <w:p w:rsidR="00947D2F" w:rsidRPr="00312AAB" w:rsidRDefault="00EA2BE7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- формирование толерантности, усвоение системы ценностей, развитие индивидуальности личности</w:t>
      </w:r>
      <w:r w:rsidR="00947D2F">
        <w:rPr>
          <w:rFonts w:ascii="Times New Roman" w:hAnsi="Times New Roman" w:cs="Times New Roman"/>
          <w:sz w:val="28"/>
          <w:szCs w:val="28"/>
        </w:rPr>
        <w:t>, гарантия успешного обучения в школе;</w:t>
      </w:r>
    </w:p>
    <w:p w:rsidR="000D7899" w:rsidRDefault="00EA2BE7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947D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D2F">
        <w:rPr>
          <w:rFonts w:ascii="Times New Roman" w:hAnsi="Times New Roman" w:cs="Times New Roman"/>
          <w:sz w:val="28"/>
          <w:szCs w:val="28"/>
        </w:rPr>
        <w:t>формирование позитивного уважительного отношения к многообразию культур и их представителям, овладение практическими навыками культурного общения и самопознания;</w:t>
      </w:r>
    </w:p>
    <w:p w:rsidR="00947D2F" w:rsidRDefault="00947D2F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- формирование профессиональной компетентности в работе с семьями  мигрантов;</w:t>
      </w:r>
    </w:p>
    <w:p w:rsidR="00947D2F" w:rsidRPr="007822B1" w:rsidRDefault="00947D2F" w:rsidP="005658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общества </w:t>
      </w:r>
      <w:r w:rsidRPr="007822B1">
        <w:rPr>
          <w:color w:val="auto"/>
          <w:sz w:val="28"/>
          <w:szCs w:val="28"/>
        </w:rPr>
        <w:t>и для нашей культуры в целом</w:t>
      </w:r>
      <w:r>
        <w:rPr>
          <w:color w:val="auto"/>
          <w:sz w:val="28"/>
          <w:szCs w:val="28"/>
        </w:rPr>
        <w:t xml:space="preserve"> - с</w:t>
      </w:r>
      <w:r w:rsidRPr="007822B1">
        <w:rPr>
          <w:color w:val="auto"/>
          <w:sz w:val="28"/>
          <w:szCs w:val="28"/>
        </w:rPr>
        <w:t xml:space="preserve">уть нашего проекта </w:t>
      </w:r>
      <w:proofErr w:type="spellStart"/>
      <w:r w:rsidRPr="007822B1">
        <w:rPr>
          <w:color w:val="auto"/>
          <w:sz w:val="28"/>
          <w:szCs w:val="28"/>
        </w:rPr>
        <w:t>общегуман</w:t>
      </w:r>
      <w:r>
        <w:rPr>
          <w:color w:val="auto"/>
          <w:sz w:val="28"/>
          <w:szCs w:val="28"/>
        </w:rPr>
        <w:t>н</w:t>
      </w:r>
      <w:r w:rsidRPr="007822B1">
        <w:rPr>
          <w:color w:val="auto"/>
          <w:sz w:val="28"/>
          <w:szCs w:val="28"/>
        </w:rPr>
        <w:t>ая</w:t>
      </w:r>
      <w:proofErr w:type="spellEnd"/>
      <w:r w:rsidRPr="007822B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образовательная</w:t>
      </w:r>
      <w:r w:rsidRPr="007822B1">
        <w:rPr>
          <w:color w:val="auto"/>
          <w:sz w:val="28"/>
          <w:szCs w:val="28"/>
        </w:rPr>
        <w:t>, культурная.</w:t>
      </w:r>
      <w:r>
        <w:rPr>
          <w:color w:val="auto"/>
          <w:sz w:val="28"/>
          <w:szCs w:val="28"/>
        </w:rPr>
        <w:t xml:space="preserve"> </w:t>
      </w:r>
      <w:r w:rsidRPr="007822B1">
        <w:rPr>
          <w:color w:val="auto"/>
          <w:sz w:val="28"/>
          <w:szCs w:val="28"/>
        </w:rPr>
        <w:t>Пространство русского слова, русской культуры</w:t>
      </w:r>
      <w:r>
        <w:rPr>
          <w:color w:val="auto"/>
          <w:sz w:val="28"/>
          <w:szCs w:val="28"/>
        </w:rPr>
        <w:t xml:space="preserve"> </w:t>
      </w:r>
      <w:r w:rsidRPr="007822B1">
        <w:rPr>
          <w:color w:val="auto"/>
          <w:sz w:val="28"/>
          <w:szCs w:val="28"/>
        </w:rPr>
        <w:t>- это тот базис, на котором строится наше общество. И образование – одна из фундаментальных ценностей</w:t>
      </w:r>
      <w:r>
        <w:rPr>
          <w:color w:val="auto"/>
          <w:sz w:val="28"/>
          <w:szCs w:val="28"/>
        </w:rPr>
        <w:t xml:space="preserve"> любой  страны.</w:t>
      </w:r>
    </w:p>
    <w:p w:rsidR="00947D2F" w:rsidRDefault="00947D2F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D0" w:rsidRDefault="00C702D0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2D0">
        <w:rPr>
          <w:rFonts w:ascii="Times New Roman" w:hAnsi="Times New Roman" w:cs="Times New Roman"/>
          <w:b/>
          <w:sz w:val="28"/>
          <w:szCs w:val="28"/>
        </w:rPr>
        <w:t>9. Возможные сложности при использовании образовательного продукта и пути их преодоления: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702D0" w:rsidTr="00C702D0">
        <w:tc>
          <w:tcPr>
            <w:tcW w:w="4785" w:type="dxa"/>
          </w:tcPr>
          <w:p w:rsidR="00C702D0" w:rsidRDefault="00C702D0" w:rsidP="00565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</w:t>
            </w:r>
          </w:p>
        </w:tc>
        <w:tc>
          <w:tcPr>
            <w:tcW w:w="4786" w:type="dxa"/>
          </w:tcPr>
          <w:p w:rsidR="00C702D0" w:rsidRDefault="00C702D0" w:rsidP="00565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их преодоления</w:t>
            </w:r>
          </w:p>
        </w:tc>
      </w:tr>
      <w:tr w:rsidR="00C702D0" w:rsidTr="00C702D0">
        <w:tc>
          <w:tcPr>
            <w:tcW w:w="4785" w:type="dxa"/>
          </w:tcPr>
          <w:p w:rsidR="00C702D0" w:rsidRPr="00A7565B" w:rsidRDefault="00A7565B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5B">
              <w:rPr>
                <w:rFonts w:ascii="Times New Roman" w:hAnsi="Times New Roman" w:cs="Times New Roman"/>
                <w:sz w:val="28"/>
                <w:szCs w:val="28"/>
              </w:rPr>
              <w:t xml:space="preserve">Общение и </w:t>
            </w:r>
            <w:r w:rsidR="001F7FF3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Pr="00A7565B">
              <w:rPr>
                <w:rFonts w:ascii="Times New Roman" w:hAnsi="Times New Roman" w:cs="Times New Roman"/>
                <w:sz w:val="28"/>
                <w:szCs w:val="28"/>
              </w:rPr>
              <w:t>понимание сторон</w:t>
            </w:r>
          </w:p>
        </w:tc>
        <w:tc>
          <w:tcPr>
            <w:tcW w:w="4786" w:type="dxa"/>
          </w:tcPr>
          <w:p w:rsidR="00C702D0" w:rsidRPr="00A7565B" w:rsidRDefault="00A7565B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 психологом, привлечение семей мигрантов  в различные виды деятельности </w:t>
            </w:r>
          </w:p>
        </w:tc>
      </w:tr>
      <w:tr w:rsidR="00C702D0" w:rsidTr="00C702D0">
        <w:tc>
          <w:tcPr>
            <w:tcW w:w="4785" w:type="dxa"/>
          </w:tcPr>
          <w:p w:rsidR="00041E95" w:rsidRDefault="00041E95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 xml:space="preserve">Малоактивная позиция родителей в </w:t>
            </w:r>
            <w:proofErr w:type="spellStart"/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D369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образовательном процессе ДОУ, связанная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религиозными взглядами, </w:t>
            </w:r>
          </w:p>
          <w:p w:rsidR="00C702D0" w:rsidRDefault="00041E95" w:rsidP="00565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</w:t>
            </w: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дефицитом времени</w:t>
            </w:r>
          </w:p>
        </w:tc>
        <w:tc>
          <w:tcPr>
            <w:tcW w:w="4786" w:type="dxa"/>
          </w:tcPr>
          <w:p w:rsidR="00C702D0" w:rsidRPr="001F7FF3" w:rsidRDefault="00041E95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этнокультур</w:t>
            </w:r>
            <w:r w:rsidR="001F7FF3" w:rsidRPr="001F7FF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разных народностей через организацию совместных мероприятий. </w:t>
            </w:r>
          </w:p>
        </w:tc>
      </w:tr>
      <w:tr w:rsidR="00C702D0" w:rsidTr="00C702D0">
        <w:tc>
          <w:tcPr>
            <w:tcW w:w="4785" w:type="dxa"/>
          </w:tcPr>
          <w:p w:rsidR="00C702D0" w:rsidRPr="00A7565B" w:rsidRDefault="00A7565B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мотивация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65B">
              <w:rPr>
                <w:rFonts w:ascii="Times New Roman" w:hAnsi="Times New Roman" w:cs="Times New Roman"/>
                <w:sz w:val="28"/>
                <w:szCs w:val="28"/>
              </w:rPr>
              <w:t>(компетентность</w:t>
            </w:r>
            <w:proofErr w:type="gramStart"/>
            <w:r w:rsidRPr="00A7565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756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4786" w:type="dxa"/>
          </w:tcPr>
          <w:p w:rsidR="00C702D0" w:rsidRPr="00A7565B" w:rsidRDefault="00A7565B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5B"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семинары, тренинги</w:t>
            </w:r>
          </w:p>
        </w:tc>
      </w:tr>
    </w:tbl>
    <w:p w:rsidR="00C702D0" w:rsidRPr="00C702D0" w:rsidRDefault="00C702D0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F3" w:rsidRPr="00C702D0" w:rsidRDefault="001F7FF3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7FF3" w:rsidRPr="00C702D0" w:rsidSect="00B5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CE3"/>
    <w:multiLevelType w:val="hybridMultilevel"/>
    <w:tmpl w:val="3A96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26537"/>
    <w:multiLevelType w:val="hybridMultilevel"/>
    <w:tmpl w:val="8B70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3200D"/>
    <w:multiLevelType w:val="hybridMultilevel"/>
    <w:tmpl w:val="4FD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99"/>
    <w:rsid w:val="00041E95"/>
    <w:rsid w:val="000D7899"/>
    <w:rsid w:val="00174CC9"/>
    <w:rsid w:val="001F7FF3"/>
    <w:rsid w:val="00312AAB"/>
    <w:rsid w:val="003D5387"/>
    <w:rsid w:val="0042554C"/>
    <w:rsid w:val="00491E5A"/>
    <w:rsid w:val="0056587B"/>
    <w:rsid w:val="0074538E"/>
    <w:rsid w:val="007D7917"/>
    <w:rsid w:val="00947D2F"/>
    <w:rsid w:val="00A7565B"/>
    <w:rsid w:val="00B55CFF"/>
    <w:rsid w:val="00C35730"/>
    <w:rsid w:val="00C702D0"/>
    <w:rsid w:val="00C7566D"/>
    <w:rsid w:val="00C969E8"/>
    <w:rsid w:val="00D36979"/>
    <w:rsid w:val="00EA2BE7"/>
    <w:rsid w:val="00EA5F0B"/>
    <w:rsid w:val="00F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FF"/>
  </w:style>
  <w:style w:type="paragraph" w:styleId="2">
    <w:name w:val="heading 2"/>
    <w:basedOn w:val="a"/>
    <w:link w:val="20"/>
    <w:uiPriority w:val="9"/>
    <w:qFormat/>
    <w:rsid w:val="00312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1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AAB"/>
    <w:rPr>
      <w:b/>
      <w:bCs/>
    </w:rPr>
  </w:style>
  <w:style w:type="paragraph" w:styleId="a6">
    <w:name w:val="No Spacing"/>
    <w:uiPriority w:val="1"/>
    <w:qFormat/>
    <w:rsid w:val="00312AAB"/>
    <w:pPr>
      <w:spacing w:after="0" w:line="240" w:lineRule="auto"/>
    </w:pPr>
  </w:style>
  <w:style w:type="paragraph" w:customStyle="1" w:styleId="Default">
    <w:name w:val="Default"/>
    <w:rsid w:val="00947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C7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A018-DD78-4DF1-B28E-4712AA8C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ZamAHCH</dc:creator>
  <cp:keywords/>
  <dc:description/>
  <cp:lastModifiedBy>ZamAHCH</cp:lastModifiedBy>
  <cp:revision>7</cp:revision>
  <dcterms:created xsi:type="dcterms:W3CDTF">2015-02-07T07:53:00Z</dcterms:created>
  <dcterms:modified xsi:type="dcterms:W3CDTF">2015-02-12T11:54:00Z</dcterms:modified>
</cp:coreProperties>
</file>